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Рассмотрено:                                                                                      УТВЕРЖДАЮ 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Педагогическим советом Протокол                                                Директор ГАПОУ «ААПК»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№ </w:t>
      </w:r>
      <w:r w:rsidR="00B85023">
        <w:rPr>
          <w:rFonts w:eastAsiaTheme="minorHAnsi" w:cstheme="minorBidi"/>
          <w:szCs w:val="22"/>
        </w:rPr>
        <w:t>1</w:t>
      </w:r>
      <w:r w:rsidR="004B5535">
        <w:rPr>
          <w:rFonts w:eastAsiaTheme="minorHAnsi" w:cstheme="minorBidi"/>
          <w:szCs w:val="22"/>
        </w:rPr>
        <w:t xml:space="preserve">    от  </w:t>
      </w:r>
      <w:r w:rsidR="00B85023">
        <w:rPr>
          <w:rFonts w:eastAsiaTheme="minorHAnsi" w:cstheme="minorBidi"/>
          <w:szCs w:val="22"/>
        </w:rPr>
        <w:t>31.08.</w:t>
      </w:r>
      <w:r w:rsidR="00EB6BA4">
        <w:rPr>
          <w:rFonts w:eastAsiaTheme="minorHAnsi" w:cstheme="minorBidi"/>
          <w:szCs w:val="22"/>
        </w:rPr>
        <w:t xml:space="preserve">   2024</w:t>
      </w:r>
      <w:r>
        <w:rPr>
          <w:rFonts w:eastAsiaTheme="minorHAnsi" w:cstheme="minorBidi"/>
          <w:szCs w:val="22"/>
        </w:rPr>
        <w:t xml:space="preserve"> г.                                                                     </w:t>
      </w:r>
      <w:proofErr w:type="spellStart"/>
      <w:r>
        <w:rPr>
          <w:rFonts w:eastAsiaTheme="minorHAnsi" w:cstheme="minorBidi"/>
          <w:szCs w:val="22"/>
        </w:rPr>
        <w:t>З.М.Давлетбаев</w:t>
      </w:r>
      <w:proofErr w:type="spellEnd"/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B85023">
        <w:rPr>
          <w:rFonts w:eastAsiaTheme="minorHAnsi" w:cstheme="minorBidi"/>
          <w:szCs w:val="22"/>
        </w:rPr>
        <w:t xml:space="preserve">                             « 31» августа</w:t>
      </w:r>
      <w:r w:rsidR="00EB6BA4">
        <w:rPr>
          <w:rFonts w:eastAsiaTheme="minorHAnsi" w:cstheme="minorBidi"/>
          <w:szCs w:val="22"/>
        </w:rPr>
        <w:t xml:space="preserve">         2024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EB6B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2024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D51F8D" w:rsidRDefault="00D51F8D" w:rsidP="008D6635">
      <w:pPr>
        <w:rPr>
          <w:sz w:val="28"/>
          <w:szCs w:val="28"/>
        </w:rPr>
      </w:pPr>
      <w:proofErr w:type="gramStart"/>
      <w:r w:rsidRPr="00D51F8D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</w:t>
      </w:r>
      <w:r>
        <w:rPr>
          <w:sz w:val="28"/>
          <w:szCs w:val="28"/>
        </w:rPr>
        <w:t>тельной дисциплины "Физическая культура</w:t>
      </w:r>
      <w:r w:rsidRPr="00D51F8D">
        <w:rPr>
          <w:sz w:val="28"/>
          <w:szCs w:val="28"/>
        </w:rPr>
        <w:t>" для профессиональных образовательных организаций, утвержденной на заседании Совета по оценке содержания</w:t>
      </w:r>
      <w:proofErr w:type="gramEnd"/>
      <w:r w:rsidRPr="00D51F8D">
        <w:rPr>
          <w:sz w:val="28"/>
          <w:szCs w:val="28"/>
        </w:rPr>
        <w:t xml:space="preserve">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EF6735" w:rsidRPr="00EF6735" w:rsidRDefault="00EF6735" w:rsidP="00EF6735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EF6735">
        <w:rPr>
          <w:rFonts w:cs="Calibri"/>
          <w:color w:val="000000"/>
          <w:sz w:val="28"/>
          <w:szCs w:val="28"/>
          <w:lang w:eastAsia="en-US"/>
        </w:rPr>
        <w:t>Содержание рабочей прог</w:t>
      </w:r>
      <w:r>
        <w:rPr>
          <w:rFonts w:cs="Calibri"/>
          <w:color w:val="000000"/>
          <w:sz w:val="28"/>
          <w:szCs w:val="28"/>
          <w:lang w:eastAsia="en-US"/>
        </w:rPr>
        <w:t>раммы по предмету "Физическая культура</w:t>
      </w:r>
      <w:r w:rsidRPr="00EF6735">
        <w:rPr>
          <w:rFonts w:cs="Calibri"/>
          <w:color w:val="000000"/>
          <w:sz w:val="28"/>
          <w:szCs w:val="28"/>
          <w:lang w:eastAsia="en-US"/>
        </w:rPr>
        <w:t xml:space="preserve">" разработано на основе синхронизации образовательных результатов ФГОС СОО (личностных, предметных, </w:t>
      </w:r>
      <w:proofErr w:type="spellStart"/>
      <w:r w:rsidRPr="00EF6735">
        <w:rPr>
          <w:rFonts w:cs="Calibri"/>
          <w:color w:val="000000"/>
          <w:sz w:val="28"/>
          <w:szCs w:val="28"/>
          <w:lang w:eastAsia="en-US"/>
        </w:rPr>
        <w:t>метапредметных</w:t>
      </w:r>
      <w:proofErr w:type="spellEnd"/>
      <w:r w:rsidRPr="00EF6735">
        <w:rPr>
          <w:rFonts w:cs="Calibri"/>
          <w:color w:val="000000"/>
          <w:sz w:val="28"/>
          <w:szCs w:val="28"/>
          <w:lang w:eastAsia="en-US"/>
        </w:rPr>
        <w:t>) и ФГОС СПО (</w:t>
      </w:r>
      <w:proofErr w:type="gramStart"/>
      <w:r w:rsidRPr="00EF6735">
        <w:rPr>
          <w:rFonts w:cs="Calibri"/>
          <w:color w:val="000000"/>
          <w:sz w:val="28"/>
          <w:szCs w:val="28"/>
          <w:lang w:eastAsia="en-US"/>
        </w:rPr>
        <w:t>ОК</w:t>
      </w:r>
      <w:proofErr w:type="gramEnd"/>
      <w:r w:rsidRPr="00EF6735">
        <w:rPr>
          <w:rFonts w:cs="Calibri"/>
          <w:color w:val="000000"/>
          <w:sz w:val="28"/>
          <w:szCs w:val="28"/>
          <w:lang w:eastAsia="en-US"/>
        </w:rPr>
        <w:t xml:space="preserve"> ПК) с учетом интеграции, интенсификации, профессионализации и </w:t>
      </w:r>
      <w:proofErr w:type="spellStart"/>
      <w:r w:rsidRPr="00EF6735">
        <w:rPr>
          <w:rFonts w:cs="Calibri"/>
          <w:color w:val="000000"/>
          <w:sz w:val="28"/>
          <w:szCs w:val="28"/>
          <w:lang w:eastAsia="en-US"/>
        </w:rPr>
        <w:t>цифровизации</w:t>
      </w:r>
      <w:proofErr w:type="spellEnd"/>
      <w:r w:rsidRPr="00EF6735">
        <w:rPr>
          <w:rFonts w:cs="Calibri"/>
          <w:color w:val="000000"/>
          <w:sz w:val="28"/>
          <w:szCs w:val="28"/>
          <w:lang w:eastAsia="en-US"/>
        </w:rPr>
        <w:t xml:space="preserve"> со</w:t>
      </w:r>
      <w:r>
        <w:rPr>
          <w:rFonts w:cs="Calibri"/>
          <w:color w:val="000000"/>
          <w:sz w:val="28"/>
          <w:szCs w:val="28"/>
          <w:lang w:eastAsia="en-US"/>
        </w:rPr>
        <w:t>держания  предмета "Физическая культура</w:t>
      </w:r>
      <w:r w:rsidRPr="00EF6735">
        <w:rPr>
          <w:rFonts w:cs="Calibri"/>
          <w:color w:val="000000"/>
          <w:sz w:val="28"/>
          <w:szCs w:val="28"/>
          <w:lang w:eastAsia="en-US"/>
        </w:rPr>
        <w:t>" и содержания "МДК 01.01."</w:t>
      </w:r>
    </w:p>
    <w:p w:rsidR="00EF6735" w:rsidRPr="00EF6735" w:rsidRDefault="00EF6735" w:rsidP="00EF6735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EF6735">
        <w:rPr>
          <w:rFonts w:cs="Calibri"/>
          <w:color w:val="000000"/>
          <w:sz w:val="28"/>
          <w:szCs w:val="28"/>
          <w:lang w:eastAsia="en-US"/>
        </w:rPr>
        <w:t xml:space="preserve">Тематика </w:t>
      </w:r>
      <w:proofErr w:type="gramStart"/>
      <w:r w:rsidRPr="00EF6735">
        <w:rPr>
          <w:rFonts w:cs="Calibri"/>
          <w:color w:val="000000"/>
          <w:sz w:val="28"/>
          <w:szCs w:val="28"/>
          <w:lang w:eastAsia="en-US"/>
        </w:rPr>
        <w:t>индивидуальных  проектов</w:t>
      </w:r>
      <w:proofErr w:type="gramEnd"/>
      <w:r w:rsidRPr="00EF6735">
        <w:rPr>
          <w:rFonts w:cs="Calibri"/>
          <w:color w:val="000000"/>
          <w:sz w:val="28"/>
          <w:szCs w:val="28"/>
          <w:lang w:eastAsia="en-US"/>
        </w:rPr>
        <w:t xml:space="preserve"> учитывает специфику получаемой специальности.</w:t>
      </w: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D51F8D">
        <w:rPr>
          <w:rFonts w:eastAsiaTheme="minorHAnsi" w:cstheme="minorBidi"/>
          <w:szCs w:val="22"/>
        </w:rPr>
        <w:t>№ 1    от  31.08.   2024</w:t>
      </w:r>
      <w:r w:rsidR="00B85023">
        <w:rPr>
          <w:rFonts w:eastAsiaTheme="minorHAnsi" w:cstheme="minorBidi"/>
          <w:szCs w:val="22"/>
        </w:rPr>
        <w:t xml:space="preserve"> г.     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D51F8D" w:rsidRDefault="00D51F8D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 w:rsidP="00F15AF4">
      <w:pPr>
        <w:rPr>
          <w:b/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  <w:r>
        <w:rPr>
          <w:b/>
          <w:i/>
        </w:rPr>
        <w:t>1. ОБЩАЯ ХАРАКТЕРИСТИКА РАБОЧЕЙ ПРОГРАММЫ УЧЕБНОЙ ДИСЦИПЛИНЫ «ОУД 06</w:t>
      </w:r>
      <w:r w:rsidR="00B33679">
        <w:rPr>
          <w:b/>
          <w:i/>
        </w:rPr>
        <w:t xml:space="preserve"> </w:t>
      </w:r>
      <w:r>
        <w:rPr>
          <w:b/>
          <w:i/>
        </w:rPr>
        <w:t>ФИЗИЧЕСКАЯ КУЛЬТУРА»</w:t>
      </w:r>
    </w:p>
    <w:p w:rsidR="00BA2E23" w:rsidRDefault="00BA2E23">
      <w:pPr>
        <w:rPr>
          <w:i/>
        </w:rPr>
      </w:pPr>
    </w:p>
    <w:p w:rsidR="00BA2E23" w:rsidRDefault="00591B56">
      <w:pPr>
        <w:suppressAutoHyphens/>
        <w:rPr>
          <w:b/>
        </w:rPr>
      </w:pPr>
      <w:r>
        <w:rPr>
          <w:b/>
        </w:rPr>
        <w:t>1.1. Область применения рабочей программы</w:t>
      </w:r>
    </w:p>
    <w:p w:rsidR="00E80745" w:rsidRDefault="00591B56" w:rsidP="009932AF">
      <w:pPr>
        <w:rPr>
          <w:sz w:val="28"/>
          <w:szCs w:val="28"/>
        </w:rPr>
      </w:pPr>
      <w:r>
        <w:t xml:space="preserve">Рабочая программа учебной дисциплины является частью  основной образовательной программы в соответствии с ФГОС СПО </w:t>
      </w:r>
      <w:r w:rsidR="00F15AF4" w:rsidRPr="00F15AF4">
        <w:rPr>
          <w:sz w:val="28"/>
          <w:szCs w:val="28"/>
        </w:rPr>
        <w:t xml:space="preserve">23.02.07 </w:t>
      </w:r>
      <w:r w:rsidR="00F15AF4">
        <w:rPr>
          <w:sz w:val="28"/>
          <w:szCs w:val="28"/>
        </w:rPr>
        <w:t>«</w:t>
      </w:r>
      <w:r w:rsidR="00F15AF4" w:rsidRPr="00F15AF4">
        <w:rPr>
          <w:sz w:val="28"/>
          <w:szCs w:val="28"/>
        </w:rPr>
        <w:t>Техническое обслуживание и ремонт двигателей, систем и</w:t>
      </w:r>
      <w:r w:rsidR="00F15AF4">
        <w:rPr>
          <w:sz w:val="28"/>
          <w:szCs w:val="28"/>
        </w:rPr>
        <w:t xml:space="preserve"> агрегатов автомобилей»</w:t>
      </w:r>
    </w:p>
    <w:p w:rsidR="00E61A7B" w:rsidRDefault="00591B56" w:rsidP="009932AF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D51F8D">
        <w:rPr>
          <w:color w:val="000000"/>
        </w:rPr>
        <w:t>ООД цикл</w:t>
      </w:r>
    </w:p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DF70A6" w:rsidRDefault="00DF70A6" w:rsidP="00DF70A6">
      <w:pPr>
        <w:widowControl w:val="0"/>
        <w:tabs>
          <w:tab w:val="left" w:pos="1129"/>
        </w:tabs>
        <w:spacing w:after="180" w:line="278" w:lineRule="exact"/>
        <w:jc w:val="both"/>
      </w:pPr>
      <w:r>
        <w:t xml:space="preserve">По учебному предмету "Физическая культура" (базовый уровень) требования к предметным результатам освоения базового курса физической культуры должны </w:t>
      </w:r>
      <w:r>
        <w:lastRenderedPageBreak/>
        <w:t>отражать:</w:t>
      </w: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E61A7B" w:rsidRDefault="00E61A7B" w:rsidP="00E61A7B">
      <w:pPr>
        <w:widowControl w:val="0"/>
        <w:tabs>
          <w:tab w:val="left" w:pos="870"/>
        </w:tabs>
        <w:spacing w:after="180" w:line="278" w:lineRule="exact"/>
        <w:jc w:val="both"/>
      </w:pPr>
      <w:r>
        <w:t>1)</w:t>
      </w:r>
      <w:r w:rsidR="00DF70A6">
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2)</w:t>
      </w:r>
      <w:r w:rsidR="00DF70A6">
        <w:t>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E61A7B" w:rsidRDefault="00E61A7B" w:rsidP="00E61A7B">
      <w:pPr>
        <w:widowControl w:val="0"/>
        <w:tabs>
          <w:tab w:val="left" w:pos="879"/>
        </w:tabs>
        <w:spacing w:after="180" w:line="278" w:lineRule="exact"/>
        <w:jc w:val="both"/>
      </w:pPr>
      <w:r>
        <w:t>3)</w:t>
      </w:r>
      <w:r w:rsidR="00DF70A6">
        <w:t>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E61A7B" w:rsidRDefault="00E61A7B" w:rsidP="00E61A7B">
      <w:pPr>
        <w:tabs>
          <w:tab w:val="left" w:pos="509"/>
        </w:tabs>
        <w:spacing w:after="184" w:line="283" w:lineRule="exact"/>
      </w:pPr>
      <w:r>
        <w:t>4)</w:t>
      </w:r>
      <w:r w:rsidR="00DF70A6">
        <w:t>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E61A7B" w:rsidRDefault="00E61A7B" w:rsidP="00E61A7B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E61A7B" w:rsidRDefault="00E61A7B" w:rsidP="00E61A7B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C61495" w:rsidRDefault="00E61A7B" w:rsidP="00C61495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C61495" w:rsidRDefault="00C61495" w:rsidP="00C61495">
      <w:pPr>
        <w:autoSpaceDE w:val="0"/>
        <w:autoSpaceDN w:val="0"/>
        <w:adjustRightInd w:val="0"/>
        <w:rPr>
          <w:b/>
          <w:bCs/>
          <w:color w:val="000000"/>
        </w:rPr>
      </w:pPr>
      <w:r w:rsidRPr="00CE6678">
        <w:rPr>
          <w:b/>
          <w:bCs/>
          <w:color w:val="000000"/>
        </w:rPr>
        <w:t>Результаты освоения дисциплины направлены на формирование ли</w:t>
      </w:r>
      <w:r w:rsidR="00CD386B">
        <w:rPr>
          <w:b/>
          <w:bCs/>
          <w:color w:val="000000"/>
        </w:rPr>
        <w:t xml:space="preserve">чностных результатов воспитания и </w:t>
      </w:r>
      <w:proofErr w:type="gramStart"/>
      <w:r w:rsidR="00CD386B">
        <w:rPr>
          <w:b/>
          <w:bCs/>
          <w:color w:val="000000"/>
        </w:rPr>
        <w:t>ОК</w:t>
      </w:r>
      <w:proofErr w:type="gramEnd"/>
      <w:r w:rsidR="00CD386B">
        <w:rPr>
          <w:b/>
          <w:bCs/>
          <w:color w:val="000000"/>
        </w:rPr>
        <w:t>:</w:t>
      </w:r>
    </w:p>
    <w:p w:rsidR="00CD386B" w:rsidRPr="00CD386B" w:rsidRDefault="00CD386B" w:rsidP="00C61495">
      <w:pPr>
        <w:autoSpaceDE w:val="0"/>
        <w:autoSpaceDN w:val="0"/>
        <w:adjustRightInd w:val="0"/>
        <w:rPr>
          <w:color w:val="000000"/>
        </w:rPr>
      </w:pPr>
      <w:r w:rsidRPr="00CD386B">
        <w:rPr>
          <w:color w:val="000000"/>
        </w:rPr>
        <w:t>ОК 08</w:t>
      </w:r>
      <w:proofErr w:type="gramStart"/>
      <w:r w:rsidRPr="00CD386B">
        <w:rPr>
          <w:color w:val="000000"/>
        </w:rPr>
        <w:tab/>
        <w:t>И</w:t>
      </w:r>
      <w:proofErr w:type="gramEnd"/>
      <w:r w:rsidRPr="00CD386B">
        <w:rPr>
          <w:color w:val="000000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C61495" w:rsidRPr="00C61495" w:rsidRDefault="00C61495" w:rsidP="00C61495">
      <w:pPr>
        <w:autoSpaceDE w:val="0"/>
        <w:autoSpaceDN w:val="0"/>
        <w:adjustRightInd w:val="0"/>
        <w:rPr>
          <w:b/>
          <w:color w:val="000000"/>
        </w:rPr>
      </w:pPr>
    </w:p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BA2E23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  <w:t>Содержание учебной дисциплины направлено на развитие общих компетенций: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D51F8D" w:rsidRDefault="00D51F8D">
      <w:pPr>
        <w:suppressAutoHyphens/>
        <w:ind w:firstLine="567"/>
        <w:jc w:val="both"/>
        <w:rPr>
          <w:lang w:eastAsia="en-US"/>
        </w:rPr>
      </w:pPr>
    </w:p>
    <w:p w:rsidR="00D51F8D" w:rsidRDefault="00D51F8D">
      <w:pPr>
        <w:suppressAutoHyphens/>
        <w:ind w:firstLine="567"/>
        <w:jc w:val="both"/>
        <w:rPr>
          <w:lang w:eastAsia="en-US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122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теоретического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Форма аттестации - зачёт, </w:t>
            </w:r>
            <w:proofErr w:type="spellStart"/>
            <w:r>
              <w:rPr>
                <w:i/>
                <w:iCs/>
                <w:sz w:val="28"/>
                <w:szCs w:val="28"/>
                <w:lang w:eastAsia="en-US"/>
              </w:rPr>
              <w:t>дифф</w:t>
            </w:r>
            <w:proofErr w:type="spellEnd"/>
            <w:r>
              <w:rPr>
                <w:i/>
                <w:iCs/>
                <w:sz w:val="28"/>
                <w:szCs w:val="28"/>
                <w:lang w:eastAsia="en-US"/>
              </w:rPr>
              <w:t>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F15AF4" w:rsidP="00F15AF4">
            <w:pPr>
              <w:tabs>
                <w:tab w:val="left" w:pos="360"/>
                <w:tab w:val="center" w:pos="792"/>
              </w:tabs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634B6C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56FF4">
              <w:rPr>
                <w:b/>
                <w:sz w:val="28"/>
                <w:szCs w:val="28"/>
                <w:lang w:eastAsia="en-US"/>
              </w:rPr>
              <w:t xml:space="preserve">Уровень </w:t>
            </w:r>
            <w:proofErr w:type="gramStart"/>
            <w:r w:rsidRPr="00C56FF4">
              <w:rPr>
                <w:b/>
                <w:sz w:val="28"/>
                <w:szCs w:val="28"/>
                <w:lang w:eastAsia="en-US"/>
              </w:rPr>
              <w:t>освоен-</w:t>
            </w:r>
            <w:proofErr w:type="spellStart"/>
            <w:r w:rsidRPr="00C56FF4">
              <w:rPr>
                <w:b/>
                <w:sz w:val="28"/>
                <w:szCs w:val="28"/>
                <w:lang w:eastAsia="en-US"/>
              </w:rPr>
              <w:t>ности</w:t>
            </w:r>
            <w:proofErr w:type="spellEnd"/>
            <w:proofErr w:type="gramEnd"/>
          </w:p>
        </w:tc>
        <w:tc>
          <w:tcPr>
            <w:tcW w:w="2126" w:type="dxa"/>
            <w:shd w:val="clear" w:color="auto" w:fill="auto"/>
          </w:tcPr>
          <w:p w:rsidR="007C46FB" w:rsidRPr="000223FE" w:rsidRDefault="00FD7BE9" w:rsidP="00FD7BE9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r w:rsidR="007C46FB" w:rsidRPr="000223FE">
              <w:rPr>
                <w:b/>
              </w:rPr>
              <w:t xml:space="preserve">результатов реализации программы 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</w:t>
            </w:r>
            <w:proofErr w:type="spellStart"/>
            <w:r w:rsidR="00E80745">
              <w:rPr>
                <w:sz w:val="28"/>
                <w:szCs w:val="28"/>
                <w:lang w:eastAsia="en-US"/>
              </w:rPr>
              <w:t>Ввдение</w:t>
            </w:r>
            <w:proofErr w:type="gramStart"/>
            <w:r w:rsidR="00E80745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>Т</w:t>
            </w:r>
            <w:proofErr w:type="gramEnd"/>
            <w:r>
              <w:rPr>
                <w:sz w:val="28"/>
                <w:szCs w:val="28"/>
                <w:lang w:eastAsia="en-US"/>
              </w:rPr>
              <w:t>естирование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E80745" w:rsidRDefault="00E80745" w:rsidP="007C46FB">
            <w:pPr>
              <w:rPr>
                <w:sz w:val="28"/>
                <w:szCs w:val="28"/>
                <w:lang w:eastAsia="en-US"/>
              </w:rPr>
            </w:pPr>
            <w:r w:rsidRPr="00E259DE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содержание. Физическая культура в режиме трудовой деятельности.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 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FD7BE9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7C46FB" w:rsidRDefault="007C46FB" w:rsidP="007C46FB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 Решает задачи сохранения и укрепления здоровья.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E259DE" w:rsidRDefault="007C46FB" w:rsidP="00E259DE">
            <w:pPr>
              <w:pStyle w:val="a6"/>
              <w:numPr>
                <w:ilvl w:val="0"/>
                <w:numId w:val="9"/>
              </w:numPr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  <w:r w:rsidR="00E259DE" w:rsidRPr="00E259DE">
              <w:rPr>
                <w:sz w:val="28"/>
                <w:szCs w:val="28"/>
                <w:lang w:eastAsia="en-US"/>
              </w:rPr>
              <w:t xml:space="preserve"> </w:t>
            </w:r>
            <w:r w:rsidR="00E259DE" w:rsidRPr="00E259DE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</w:t>
            </w:r>
            <w:proofErr w:type="gramStart"/>
            <w:r>
              <w:rPr>
                <w:sz w:val="28"/>
                <w:szCs w:val="28"/>
                <w:lang w:eastAsia="en-US"/>
              </w:rPr>
              <w:t>занимающихся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физическими упражнениями и спортом;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7C46FB" w:rsidRDefault="007C46FB" w:rsidP="007C46FB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7C46FB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7C46FB" w:rsidRDefault="007C46FB" w:rsidP="007C46FB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7C46FB" w:rsidRDefault="007C46FB" w:rsidP="007C46FB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воспитанию волевых качеств, инициативности самостоятельности.</w:t>
            </w:r>
          </w:p>
          <w:p w:rsidR="00E259DE" w:rsidRDefault="00E259DE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E259DE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Верхняя прямая подача по зонам.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при выполнении верхней прямой подачи;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Подбрасывание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мячу;</w:t>
            </w:r>
          </w:p>
          <w:p w:rsidR="007C46FB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элементов техники в комплексе;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3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верхней прямой подачи целенаправленно (по зонам);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 Разбег;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Отталкивание;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2\24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наносит нападающий удар;</w:t>
            </w:r>
          </w:p>
          <w:p w:rsidR="007C46FB" w:rsidRDefault="007C46FB" w:rsidP="007C46FB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всех элементов техники и тактики во время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Прием мяча снизу одной рукой в падении.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4\32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3C3346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Страховка у сетки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Тактика действий у сетки,  для страховки игрока, зона которого, в силу разных причин, осталась открытой.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Pr="007C46FB" w:rsidRDefault="007C46FB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7C46FB">
              <w:rPr>
                <w:b/>
                <w:color w:val="FF0000"/>
                <w:sz w:val="28"/>
                <w:szCs w:val="28"/>
                <w:lang w:eastAsia="en-US"/>
              </w:rPr>
              <w:t xml:space="preserve">1 курс 2 семестр 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 с заданием.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E259DE" w:rsidRDefault="00E259DE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E259DE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7C46FB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четырехшажный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7C46FB" w:rsidRDefault="007C46FB" w:rsidP="007C46FB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бесшажный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ход;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7C46FB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</w:t>
            </w:r>
            <w:proofErr w:type="spellStart"/>
            <w:r>
              <w:rPr>
                <w:sz w:val="28"/>
                <w:szCs w:val="28"/>
                <w:lang w:eastAsia="en-US"/>
              </w:rPr>
              <w:t>полуелочкой</w:t>
            </w:r>
            <w:proofErr w:type="spellEnd"/>
            <w:r>
              <w:rPr>
                <w:sz w:val="28"/>
                <w:szCs w:val="28"/>
                <w:lang w:eastAsia="en-US"/>
              </w:rPr>
              <w:t>»;</w:t>
            </w:r>
          </w:p>
          <w:p w:rsidR="007C46FB" w:rsidRPr="00771600" w:rsidRDefault="007C46FB" w:rsidP="007C46FB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4.4.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FD7BE9">
            <w:proofErr w:type="gramStart"/>
            <w:r>
              <w:t>ОК</w:t>
            </w:r>
            <w:proofErr w:type="gramEnd"/>
            <w:r>
              <w:t xml:space="preserve">- 8 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7C46FB" w:rsidRDefault="007C46FB" w:rsidP="007C46FB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 xml:space="preserve">- 8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двухшажного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ритма и бросок (с места);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  <w:lang w:eastAsia="en-US"/>
              </w:rPr>
              <w:t>двухшажный</w:t>
            </w:r>
            <w:proofErr w:type="spellEnd"/>
            <w:r>
              <w:rPr>
                <w:sz w:val="28"/>
                <w:szCs w:val="28"/>
                <w:lang w:eastAsia="en-US"/>
              </w:rPr>
              <w:t>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7C46FB" w:rsidRDefault="007C46FB" w:rsidP="007C46FB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груди;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двумя руками от головы;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Передача мяча двумя руками от головы с ударом мяча о пол (с отскоком);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Передача мяча одной рукой от плеча;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спины;</w:t>
            </w:r>
          </w:p>
          <w:p w:rsidR="007C46FB" w:rsidRDefault="007C46FB" w:rsidP="007C46FB">
            <w:pPr>
              <w:pStyle w:val="a6"/>
              <w:numPr>
                <w:ilvl w:val="0"/>
                <w:numId w:val="3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Скрытая передача одной рукой из-за головы;</w:t>
            </w:r>
          </w:p>
          <w:p w:rsidR="007C46FB" w:rsidRPr="00473C04" w:rsidRDefault="007C46FB" w:rsidP="007C46FB">
            <w:pPr>
              <w:ind w:left="4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2\58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7C46FB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spacing w:before="24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7C46FB" w:rsidRDefault="007C46FB" w:rsidP="007C46FB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7C46FB" w:rsidRDefault="007C46FB" w:rsidP="007C46FB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7C46FB" w:rsidRDefault="007C46FB" w:rsidP="007C46FB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83432D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Быстрый прорыв.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Взаимодействия с длинной передачей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при передвижении партнеров без смены мест;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короткими передачами и сменой мест во время передвижения;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Взаимодействия с продолжительным ведением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3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Быстрый прорыв вдоль боковых линий.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7C46FB" w:rsidRDefault="007C46FB" w:rsidP="007C46FB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(2/12)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7C46FB" w:rsidRDefault="007C46FB" w:rsidP="007C46FB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(2/14)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(2/18)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r>
              <w:t xml:space="preserve"> </w:t>
            </w:r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Решает оздоровительные и профилактические задачи. Развивает силу, выносливость, координацию, гибкость,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 xml:space="preserve">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. Совершенствует память, внимание, целеустремленность, мышление.</w:t>
            </w:r>
          </w:p>
          <w:p w:rsidR="00E259DE" w:rsidRDefault="00E259DE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bookmarkStart w:id="0" w:name="_GoBack"/>
            <w:r w:rsidRPr="00E259DE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безопасности при занятиях гимнастикой и акробатикой. Длинный кувырок вперед через 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гимнастикой и акробатикой;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7C46FB" w:rsidRDefault="007C46FB" w:rsidP="007C46FB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</w:t>
            </w:r>
            <w:r w:rsidR="001231ED">
              <w:rPr>
                <w:sz w:val="28"/>
                <w:szCs w:val="28"/>
                <w:lang w:eastAsia="en-US"/>
              </w:rPr>
              <w:t>2/20)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переворота в сторону (слитно);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2\80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CD386B" w:rsidP="00FD7BE9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 на параллельных брусьях.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Упражнения для развития мышц брюшного пресса;</w:t>
            </w:r>
          </w:p>
          <w:p w:rsidR="007C46FB" w:rsidRDefault="007C46FB" w:rsidP="007C46FB">
            <w:pPr>
              <w:pStyle w:val="a6"/>
              <w:numPr>
                <w:ilvl w:val="0"/>
                <w:numId w:val="4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Упор «углом»;</w:t>
            </w:r>
          </w:p>
          <w:p w:rsidR="007C46FB" w:rsidRDefault="007C46FB" w:rsidP="007C46FB">
            <w:pPr>
              <w:pStyle w:val="a6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(2/24)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(2/26)</w:t>
            </w:r>
          </w:p>
          <w:p w:rsidR="001231ED" w:rsidRDefault="001231ED" w:rsidP="007C46FB">
            <w:pPr>
              <w:rPr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голове.  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Стойка на голове;</w:t>
            </w:r>
          </w:p>
          <w:p w:rsidR="007C46FB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Переворот в сторону;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  <w:lang w:eastAsia="en-US"/>
              </w:rPr>
              <w:t>Рондат</w:t>
            </w:r>
            <w:proofErr w:type="spellEnd"/>
            <w:r>
              <w:rPr>
                <w:sz w:val="28"/>
                <w:szCs w:val="28"/>
                <w:lang w:eastAsia="en-US"/>
              </w:rPr>
              <w:t>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(2/28)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2\86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/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7C46FB" w:rsidRDefault="007C46FB" w:rsidP="007C46FB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7C46FB" w:rsidRPr="00473C04" w:rsidRDefault="007C46FB" w:rsidP="007C46FB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(2/32)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2\90</w:t>
            </w:r>
          </w:p>
          <w:p w:rsidR="001231ED" w:rsidRDefault="001231ED" w:rsidP="001231ED">
            <w:pPr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7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Футбол.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принятие решений; воспитанию волевых качеств, инициативности и самостоятельности.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7.1.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футболом. Ведение мяча внешней и      внутренней частью подъема.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футболом;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в профессиональной деятельности специалиста;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Ведение мяча внутренней частью подъема.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(2/36)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Pr="001231ED" w:rsidRDefault="001231ED" w:rsidP="007C46FB">
            <w:pPr>
              <w:jc w:val="center"/>
              <w:rPr>
                <w:b/>
                <w:color w:val="FF0000"/>
                <w:sz w:val="28"/>
                <w:szCs w:val="28"/>
                <w:lang w:eastAsia="en-US"/>
              </w:rPr>
            </w:pPr>
            <w:r w:rsidRPr="001231ED">
              <w:rPr>
                <w:b/>
                <w:color w:val="FF0000"/>
                <w:sz w:val="28"/>
                <w:szCs w:val="28"/>
                <w:lang w:eastAsia="en-US"/>
              </w:rPr>
              <w:t xml:space="preserve">2 курс 2 семестр </w:t>
            </w:r>
          </w:p>
          <w:p w:rsidR="001231ED" w:rsidRDefault="001231ED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7.2.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Остановки мяча.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подошвой;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внутренней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внешней стороной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бедром;</w:t>
            </w:r>
          </w:p>
          <w:p w:rsidR="007C46FB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мяча грудью;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Остановка высоколетящего мяча «прижиманием» подошвой;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(4/40)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4\98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7.3.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Командные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Персональная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защита;</w:t>
            </w:r>
          </w:p>
          <w:p w:rsidR="007C46FB" w:rsidRDefault="007C46FB" w:rsidP="007C46FB">
            <w:pPr>
              <w:pStyle w:val="a6"/>
              <w:numPr>
                <w:ilvl w:val="0"/>
                <w:numId w:val="4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Смешанная защита.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(6/46)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6\104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7.4.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Удары по мячу.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стопы;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внутренней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внешней частью подъема;</w:t>
            </w:r>
          </w:p>
          <w:p w:rsidR="007C46FB" w:rsidRDefault="007C46FB" w:rsidP="007C46FB">
            <w:pPr>
              <w:pStyle w:val="a6"/>
              <w:numPr>
                <w:ilvl w:val="0"/>
                <w:numId w:val="4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по летящему мячу средней частью подъема;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(4/50)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4\108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7.5.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вратаря.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Ловля мяча;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Отбивание мяча руками и ногами;</w:t>
            </w:r>
          </w:p>
          <w:p w:rsidR="007C46FB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Выбрасывание мяча рукой;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Выбивание мяча ногой;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(4/ 54)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4\112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7.6.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игры головой.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на месте;</w:t>
            </w:r>
          </w:p>
          <w:p w:rsidR="007C46FB" w:rsidRPr="00473C04" w:rsidRDefault="007C46FB" w:rsidP="007C46FB">
            <w:pPr>
              <w:pStyle w:val="a6"/>
              <w:numPr>
                <w:ilvl w:val="0"/>
                <w:numId w:val="4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Удар головой в прыжке;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(2/56)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2\114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7.7.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с помощью «футбольных» эстафет.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Эстафеты с использованием элементов техники;</w:t>
            </w:r>
          </w:p>
          <w:p w:rsidR="007C46FB" w:rsidRDefault="007C46FB" w:rsidP="007C46FB">
            <w:pPr>
              <w:pStyle w:val="a6"/>
              <w:numPr>
                <w:ilvl w:val="0"/>
                <w:numId w:val="4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Игровые задания.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(4/60)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CD386B"/>
        </w:tc>
      </w:tr>
      <w:tr w:rsidR="007C46FB" w:rsidTr="007C46FB">
        <w:trPr>
          <w:trHeight w:val="122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7.8.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 и тактики в процессе игры.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(4/64)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4\122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CD386B" w:rsidRDefault="00CD386B" w:rsidP="00CD386B">
            <w:proofErr w:type="gramStart"/>
            <w:r>
              <w:t>ОК</w:t>
            </w:r>
            <w:proofErr w:type="gramEnd"/>
            <w:r>
              <w:t>- 8</w:t>
            </w:r>
            <w:r w:rsidR="007C46FB" w:rsidRPr="00B33679">
              <w:t xml:space="preserve"> </w:t>
            </w:r>
          </w:p>
          <w:p w:rsidR="007C46FB" w:rsidRDefault="007C46FB" w:rsidP="00CD386B"/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7.9.</w:t>
            </w: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(2/66)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7C46FB" w:rsidRPr="00B33679" w:rsidRDefault="00CD386B" w:rsidP="007C46FB">
            <w:proofErr w:type="gramStart"/>
            <w:r>
              <w:t>ОК</w:t>
            </w:r>
            <w:proofErr w:type="gramEnd"/>
            <w:r>
              <w:t>- 8</w:t>
            </w:r>
          </w:p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(2/68)</w:t>
            </w:r>
          </w:p>
          <w:p w:rsidR="001231ED" w:rsidRDefault="001231ED" w:rsidP="007C46FB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  <w:tr w:rsidR="007C46FB" w:rsidTr="007C46F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6FB" w:rsidRDefault="007C46FB" w:rsidP="007C46F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6FB" w:rsidRDefault="007C46FB" w:rsidP="007C46FB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7C46FB" w:rsidRDefault="007C46FB" w:rsidP="007C46FB">
            <w:pPr>
              <w:spacing w:after="200" w:line="276" w:lineRule="auto"/>
            </w:pPr>
          </w:p>
        </w:tc>
      </w:tr>
    </w:tbl>
    <w:p w:rsidR="007C46FB" w:rsidRDefault="007C46FB" w:rsidP="007C46FB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tbl>
      <w:tblPr>
        <w:tblpPr w:leftFromText="180" w:rightFromText="180" w:vertAnchor="text" w:horzAnchor="margin" w:tblpXSpec="center" w:tblpY="825"/>
        <w:tblW w:w="11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FD7BE9" w:rsidRPr="00992FB5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Pr="00992FB5" w:rsidRDefault="00FD7BE9" w:rsidP="00C6340E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Pr="00992FB5" w:rsidRDefault="00FD7BE9" w:rsidP="00C6340E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FD7BE9" w:rsidRPr="00992FB5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Pr="00324B95" w:rsidRDefault="00FD7BE9" w:rsidP="00C634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324B9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324B95" w:rsidRDefault="00FD7BE9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lastRenderedPageBreak/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324B9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FD7BE9" w:rsidRPr="00324B95" w:rsidRDefault="00FD7BE9" w:rsidP="00C6340E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FD7BE9" w:rsidRPr="00395D7D" w:rsidRDefault="00FD7BE9" w:rsidP="00C6340E"/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Default="00FD7BE9" w:rsidP="00C6340E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FD7BE9" w:rsidRPr="00395D7D" w:rsidRDefault="00FD7BE9" w:rsidP="00C6340E">
            <w:pPr>
              <w:spacing w:line="240" w:lineRule="exact"/>
            </w:pPr>
          </w:p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</w:t>
            </w:r>
            <w:r w:rsidRPr="00C060BD">
              <w:rPr>
                <w:color w:val="000000"/>
              </w:rPr>
              <w:lastRenderedPageBreak/>
              <w:t>своему здоровью;</w:t>
            </w:r>
          </w:p>
          <w:p w:rsidR="00FD7BE9" w:rsidRPr="00C060BD" w:rsidRDefault="00FD7BE9" w:rsidP="00C6340E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C060BD" w:rsidRDefault="00FD7BE9" w:rsidP="00C6340E">
            <w:pPr>
              <w:rPr>
                <w:color w:val="000000"/>
              </w:rPr>
            </w:pPr>
            <w:r w:rsidRPr="00CD386B">
              <w:rPr>
                <w:color w:val="000000"/>
              </w:rPr>
              <w:lastRenderedPageBreak/>
              <w:t>ОК 08</w:t>
            </w:r>
            <w:proofErr w:type="gramStart"/>
            <w:r w:rsidRPr="00CD386B">
              <w:rPr>
                <w:color w:val="000000"/>
              </w:rPr>
              <w:tab/>
              <w:t>И</w:t>
            </w:r>
            <w:proofErr w:type="gramEnd"/>
            <w:r w:rsidRPr="00CD386B">
              <w:rPr>
                <w:color w:val="000000"/>
              </w:rP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 w:rsidRPr="00CD386B">
              <w:rPr>
                <w:color w:val="000000"/>
              </w:rPr>
              <w:lastRenderedPageBreak/>
              <w:t>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</w:t>
            </w:r>
            <w:r>
              <w:rPr>
                <w:rStyle w:val="211pt"/>
              </w:rPr>
              <w:lastRenderedPageBreak/>
              <w:t>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FD7BE9" w:rsidRPr="00C060BD" w:rsidRDefault="00FD7BE9" w:rsidP="00C6340E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FD7BE9" w:rsidRPr="00992FB5" w:rsidRDefault="00FD7BE9" w:rsidP="00C6340E"/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/>
        </w:tc>
        <w:tc>
          <w:tcPr>
            <w:tcW w:w="3522" w:type="dxa"/>
            <w:gridSpan w:val="2"/>
            <w:shd w:val="clear" w:color="auto" w:fill="auto"/>
          </w:tcPr>
          <w:p w:rsidR="00FD7BE9" w:rsidRPr="00992FB5" w:rsidRDefault="00FD7BE9" w:rsidP="00C6340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D7BE9" w:rsidRPr="00992FB5" w:rsidTr="00FD7BE9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137698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</w:t>
            </w:r>
            <w:r w:rsidRPr="00CD386B">
              <w:lastRenderedPageBreak/>
              <w:t>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</w:t>
            </w:r>
            <w:r>
              <w:rPr>
                <w:rStyle w:val="211pt"/>
              </w:rPr>
              <w:lastRenderedPageBreak/>
              <w:t>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</w:t>
            </w:r>
            <w:r>
              <w:rPr>
                <w:rStyle w:val="211pt"/>
              </w:rPr>
              <w:lastRenderedPageBreak/>
              <w:t>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992FB5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/>
        </w:tc>
        <w:tc>
          <w:tcPr>
            <w:tcW w:w="3522" w:type="dxa"/>
            <w:gridSpan w:val="2"/>
            <w:shd w:val="clear" w:color="auto" w:fill="auto"/>
          </w:tcPr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D7BE9" w:rsidRPr="00C060BD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Pr="00C060BD" w:rsidRDefault="00FD7BE9" w:rsidP="00C6340E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/>
        </w:tc>
        <w:tc>
          <w:tcPr>
            <w:tcW w:w="3522" w:type="dxa"/>
            <w:gridSpan w:val="2"/>
            <w:shd w:val="clear" w:color="auto" w:fill="auto"/>
          </w:tcPr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FD7BE9" w:rsidRPr="00C060BD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</w:t>
            </w:r>
            <w:r>
              <w:lastRenderedPageBreak/>
              <w:t>Всероссийского физкультурно-спортивного комплекса "Готов к труду и обороне" (ГТО);</w:t>
            </w:r>
          </w:p>
          <w:p w:rsidR="00FD7BE9" w:rsidRPr="00992FB5" w:rsidRDefault="00FD7BE9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pPr>
              <w:ind w:right="106"/>
            </w:pPr>
            <w:r w:rsidRPr="00CD386B">
              <w:lastRenderedPageBreak/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C060BD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FD7BE9" w:rsidRPr="00992FB5" w:rsidRDefault="00FD7BE9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pPr>
              <w:spacing w:after="220"/>
              <w:ind w:right="43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C060BD" w:rsidTr="00FD7BE9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FD7BE9" w:rsidRPr="00992FB5" w:rsidRDefault="00FD7BE9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pPr>
              <w:spacing w:after="220"/>
              <w:ind w:right="43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техники базовых </w:t>
            </w:r>
            <w:r>
              <w:rPr>
                <w:rStyle w:val="211pt"/>
              </w:rPr>
              <w:lastRenderedPageBreak/>
              <w:t>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C060BD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FD7BE9" w:rsidRDefault="00FD7BE9" w:rsidP="00C6340E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FD7BE9" w:rsidRPr="00992FB5" w:rsidRDefault="00FD7BE9" w:rsidP="00C6340E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992FB5" w:rsidRDefault="00FD7BE9" w:rsidP="00C6340E"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C060BD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FD7BE9" w:rsidRDefault="00FD7BE9" w:rsidP="00C6340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324B95" w:rsidRDefault="00FD7BE9" w:rsidP="00C6340E">
            <w:pPr>
              <w:ind w:right="106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FD7BE9" w:rsidRPr="00C060BD" w:rsidTr="00FD7BE9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FD7BE9" w:rsidRDefault="00FD7BE9" w:rsidP="00C6340E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lastRenderedPageBreak/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FD7BE9" w:rsidRDefault="00FD7BE9" w:rsidP="00C6340E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FD7BE9" w:rsidRPr="00324B95" w:rsidRDefault="00FD7BE9" w:rsidP="00C6340E">
            <w:pPr>
              <w:ind w:right="106"/>
            </w:pPr>
            <w:r w:rsidRPr="00CD386B">
              <w:t>ОК 08</w:t>
            </w:r>
            <w:proofErr w:type="gramStart"/>
            <w:r w:rsidRPr="00CD386B">
              <w:tab/>
              <w:t>И</w:t>
            </w:r>
            <w:proofErr w:type="gramEnd"/>
            <w:r w:rsidRPr="00CD386B"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FD7BE9" w:rsidRDefault="00FD7BE9" w:rsidP="00C6340E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FD7BE9" w:rsidRDefault="00FD7BE9" w:rsidP="00C6340E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FD7BE9" w:rsidRPr="00C060BD" w:rsidRDefault="00FD7BE9" w:rsidP="00C6340E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</w:t>
      </w:r>
      <w:proofErr w:type="spellStart"/>
      <w:r>
        <w:rPr>
          <w:color w:val="3E443C"/>
          <w:sz w:val="28"/>
          <w:szCs w:val="28"/>
        </w:rPr>
        <w:t>Зданевич</w:t>
      </w:r>
      <w:proofErr w:type="spellEnd"/>
      <w:r>
        <w:rPr>
          <w:color w:val="3E443C"/>
          <w:sz w:val="28"/>
          <w:szCs w:val="28"/>
        </w:rPr>
        <w:t xml:space="preserve"> А.А. Физическая культура 10—11 </w:t>
      </w:r>
      <w:proofErr w:type="spellStart"/>
      <w:r>
        <w:rPr>
          <w:color w:val="3E443C"/>
          <w:sz w:val="28"/>
          <w:szCs w:val="28"/>
        </w:rPr>
        <w:t>кл</w:t>
      </w:r>
      <w:proofErr w:type="spellEnd"/>
      <w:r>
        <w:rPr>
          <w:color w:val="3E443C"/>
          <w:sz w:val="28"/>
          <w:szCs w:val="28"/>
        </w:rPr>
        <w:t>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 xml:space="preserve">Решетников Н.В., </w:t>
      </w:r>
      <w:proofErr w:type="spellStart"/>
      <w:r>
        <w:rPr>
          <w:color w:val="3E443C"/>
          <w:sz w:val="28"/>
          <w:szCs w:val="28"/>
        </w:rPr>
        <w:t>Кислицын</w:t>
      </w:r>
      <w:proofErr w:type="spellEnd"/>
      <w:r>
        <w:rPr>
          <w:color w:val="3E443C"/>
          <w:sz w:val="28"/>
          <w:szCs w:val="28"/>
        </w:rPr>
        <w:t xml:space="preserve"> Ю.Л. Физическая культура: </w:t>
      </w:r>
      <w:proofErr w:type="spellStart"/>
      <w:r>
        <w:rPr>
          <w:color w:val="3E443C"/>
          <w:sz w:val="28"/>
          <w:szCs w:val="28"/>
        </w:rPr>
        <w:t>учеб.пособия</w:t>
      </w:r>
      <w:proofErr w:type="spellEnd"/>
      <w:r>
        <w:rPr>
          <w:color w:val="3E443C"/>
          <w:sz w:val="28"/>
          <w:szCs w:val="28"/>
        </w:rPr>
        <w:t xml:space="preserve">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Бишаева</w:t>
      </w:r>
      <w:proofErr w:type="spellEnd"/>
      <w:r>
        <w:rPr>
          <w:color w:val="3E443C"/>
          <w:sz w:val="28"/>
          <w:szCs w:val="28"/>
        </w:rPr>
        <w:t xml:space="preserve"> А.А., Зимин В.Н. Физическое воспитание и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>
        <w:rPr>
          <w:color w:val="3E443C"/>
          <w:sz w:val="28"/>
          <w:szCs w:val="28"/>
        </w:rPr>
        <w:t>валеологическойнаправленностью</w:t>
      </w:r>
      <w:proofErr w:type="spellEnd"/>
      <w:r>
        <w:rPr>
          <w:color w:val="3E443C"/>
          <w:sz w:val="28"/>
          <w:szCs w:val="28"/>
        </w:rPr>
        <w:t>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. — М., 2012.</w:t>
      </w:r>
    </w:p>
    <w:p w:rsidR="00BA2E23" w:rsidRDefault="00591B56">
      <w:pPr>
        <w:rPr>
          <w:color w:val="3E443C"/>
          <w:sz w:val="28"/>
          <w:szCs w:val="28"/>
        </w:rPr>
      </w:pPr>
      <w:proofErr w:type="spellStart"/>
      <w:r>
        <w:rPr>
          <w:color w:val="3E443C"/>
          <w:sz w:val="28"/>
          <w:szCs w:val="28"/>
        </w:rPr>
        <w:t>Вайнер</w:t>
      </w:r>
      <w:proofErr w:type="spellEnd"/>
      <w:r>
        <w:rPr>
          <w:color w:val="3E443C"/>
          <w:sz w:val="28"/>
          <w:szCs w:val="28"/>
        </w:rPr>
        <w:t xml:space="preserve"> Э.Н., Волынская Е.В. </w:t>
      </w:r>
      <w:proofErr w:type="spellStart"/>
      <w:r>
        <w:rPr>
          <w:color w:val="3E443C"/>
          <w:sz w:val="28"/>
          <w:szCs w:val="28"/>
        </w:rPr>
        <w:t>Валеология</w:t>
      </w:r>
      <w:proofErr w:type="spellEnd"/>
      <w:r>
        <w:rPr>
          <w:color w:val="3E443C"/>
          <w:sz w:val="28"/>
          <w:szCs w:val="28"/>
        </w:rPr>
        <w:t>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829" w:rsidRDefault="003B0829">
      <w:r>
        <w:separator/>
      </w:r>
    </w:p>
  </w:endnote>
  <w:endnote w:type="continuationSeparator" w:id="0">
    <w:p w:rsidR="003B0829" w:rsidRDefault="003B0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829" w:rsidRDefault="003B0829">
      <w:r>
        <w:separator/>
      </w:r>
    </w:p>
  </w:footnote>
  <w:footnote w:type="continuationSeparator" w:id="0">
    <w:p w:rsidR="003B0829" w:rsidRDefault="003B08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745" w:rsidRDefault="00E8074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452533"/>
    <w:multiLevelType w:val="hybridMultilevel"/>
    <w:tmpl w:val="9B68945E"/>
    <w:lvl w:ilvl="0" w:tplc="2E9EE422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391D98"/>
    <w:multiLevelType w:val="hybridMultilevel"/>
    <w:tmpl w:val="58A672A6"/>
    <w:lvl w:ilvl="0" w:tplc="28803180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D7E56"/>
    <w:multiLevelType w:val="hybridMultilevel"/>
    <w:tmpl w:val="093A34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0F375C"/>
    <w:multiLevelType w:val="hybridMultilevel"/>
    <w:tmpl w:val="B2D63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0C3741FF"/>
    <w:multiLevelType w:val="hybridMultilevel"/>
    <w:tmpl w:val="C5E0A8B6"/>
    <w:lvl w:ilvl="0" w:tplc="D21290B4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7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20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05203A"/>
    <w:multiLevelType w:val="hybridMultilevel"/>
    <w:tmpl w:val="D85A9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BC12C7"/>
    <w:multiLevelType w:val="hybridMultilevel"/>
    <w:tmpl w:val="5A4EE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7">
    <w:nsid w:val="45DF2D9D"/>
    <w:multiLevelType w:val="hybridMultilevel"/>
    <w:tmpl w:val="152CA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98528F"/>
    <w:multiLevelType w:val="hybridMultilevel"/>
    <w:tmpl w:val="23280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7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B741C6"/>
    <w:multiLevelType w:val="hybridMultilevel"/>
    <w:tmpl w:val="FA180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016A07"/>
    <w:multiLevelType w:val="hybridMultilevel"/>
    <w:tmpl w:val="32F40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3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B79520B"/>
    <w:multiLevelType w:val="hybridMultilevel"/>
    <w:tmpl w:val="549C5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0"/>
  </w:num>
  <w:num w:numId="4">
    <w:abstractNumId w:val="31"/>
  </w:num>
  <w:num w:numId="5">
    <w:abstractNumId w:val="4"/>
  </w:num>
  <w:num w:numId="6">
    <w:abstractNumId w:val="2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40048"/>
    <w:rsid w:val="00055074"/>
    <w:rsid w:val="000C21E3"/>
    <w:rsid w:val="000C4843"/>
    <w:rsid w:val="000D5C23"/>
    <w:rsid w:val="00103317"/>
    <w:rsid w:val="001231ED"/>
    <w:rsid w:val="002372EF"/>
    <w:rsid w:val="0024263A"/>
    <w:rsid w:val="00262713"/>
    <w:rsid w:val="003204E9"/>
    <w:rsid w:val="00340E0C"/>
    <w:rsid w:val="00361E8E"/>
    <w:rsid w:val="003B0829"/>
    <w:rsid w:val="003D0758"/>
    <w:rsid w:val="00473C04"/>
    <w:rsid w:val="004B5535"/>
    <w:rsid w:val="004E2D20"/>
    <w:rsid w:val="004F17CA"/>
    <w:rsid w:val="005172AC"/>
    <w:rsid w:val="00547ADD"/>
    <w:rsid w:val="00591B56"/>
    <w:rsid w:val="005A00F7"/>
    <w:rsid w:val="005C2695"/>
    <w:rsid w:val="006009E9"/>
    <w:rsid w:val="0061050A"/>
    <w:rsid w:val="00634B6C"/>
    <w:rsid w:val="00647708"/>
    <w:rsid w:val="00655545"/>
    <w:rsid w:val="006C1F29"/>
    <w:rsid w:val="006C6B10"/>
    <w:rsid w:val="006F68FC"/>
    <w:rsid w:val="00761F4B"/>
    <w:rsid w:val="0077060B"/>
    <w:rsid w:val="00771600"/>
    <w:rsid w:val="007B45F4"/>
    <w:rsid w:val="007C46FB"/>
    <w:rsid w:val="007E0550"/>
    <w:rsid w:val="007E697A"/>
    <w:rsid w:val="0081147D"/>
    <w:rsid w:val="00852F40"/>
    <w:rsid w:val="00856227"/>
    <w:rsid w:val="008A6521"/>
    <w:rsid w:val="008B1CE8"/>
    <w:rsid w:val="008D6635"/>
    <w:rsid w:val="00901789"/>
    <w:rsid w:val="00920E24"/>
    <w:rsid w:val="00930B77"/>
    <w:rsid w:val="009932AF"/>
    <w:rsid w:val="009E325C"/>
    <w:rsid w:val="00A11CD1"/>
    <w:rsid w:val="00AC03AA"/>
    <w:rsid w:val="00AC68AB"/>
    <w:rsid w:val="00B020FC"/>
    <w:rsid w:val="00B123F6"/>
    <w:rsid w:val="00B14883"/>
    <w:rsid w:val="00B33679"/>
    <w:rsid w:val="00B621C0"/>
    <w:rsid w:val="00B66923"/>
    <w:rsid w:val="00B75107"/>
    <w:rsid w:val="00B85023"/>
    <w:rsid w:val="00BA2E23"/>
    <w:rsid w:val="00BA4D02"/>
    <w:rsid w:val="00BA73DE"/>
    <w:rsid w:val="00BE71BC"/>
    <w:rsid w:val="00BE7457"/>
    <w:rsid w:val="00C23795"/>
    <w:rsid w:val="00C56FF4"/>
    <w:rsid w:val="00C61495"/>
    <w:rsid w:val="00C6340E"/>
    <w:rsid w:val="00C84B2C"/>
    <w:rsid w:val="00CB0614"/>
    <w:rsid w:val="00CD386B"/>
    <w:rsid w:val="00D007A8"/>
    <w:rsid w:val="00D25E16"/>
    <w:rsid w:val="00D3287A"/>
    <w:rsid w:val="00D51F8D"/>
    <w:rsid w:val="00D74536"/>
    <w:rsid w:val="00D86175"/>
    <w:rsid w:val="00DB6394"/>
    <w:rsid w:val="00DB7456"/>
    <w:rsid w:val="00DF70A6"/>
    <w:rsid w:val="00E259DE"/>
    <w:rsid w:val="00E26671"/>
    <w:rsid w:val="00E4490F"/>
    <w:rsid w:val="00E61A7B"/>
    <w:rsid w:val="00E639FF"/>
    <w:rsid w:val="00E80745"/>
    <w:rsid w:val="00E91D2B"/>
    <w:rsid w:val="00EB6BA4"/>
    <w:rsid w:val="00EF6735"/>
    <w:rsid w:val="00F10729"/>
    <w:rsid w:val="00F15AF4"/>
    <w:rsid w:val="00F3123C"/>
    <w:rsid w:val="00F77439"/>
    <w:rsid w:val="00FB13E9"/>
    <w:rsid w:val="00FD7B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851FA-8900-4F92-A98F-85818AFA2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5397</Words>
  <Characters>30769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Я</cp:lastModifiedBy>
  <cp:revision>25</cp:revision>
  <dcterms:created xsi:type="dcterms:W3CDTF">2023-09-05T06:57:00Z</dcterms:created>
  <dcterms:modified xsi:type="dcterms:W3CDTF">2024-06-19T09:09:00Z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